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141A" w14:textId="77777777" w:rsidR="00B83304" w:rsidRDefault="00A57938" w:rsidP="00B83304">
      <w:pPr>
        <w:spacing w:after="0" w:line="276" w:lineRule="auto"/>
        <w:ind w:left="72" w:hanging="10"/>
        <w:jc w:val="center"/>
        <w:rPr>
          <w:b/>
          <w:sz w:val="28"/>
        </w:rPr>
      </w:pPr>
      <w:r>
        <w:rPr>
          <w:b/>
          <w:sz w:val="28"/>
        </w:rPr>
        <w:t>T.C. MİL</w:t>
      </w:r>
      <w:r w:rsidR="00B83304">
        <w:rPr>
          <w:b/>
          <w:sz w:val="28"/>
        </w:rPr>
        <w:t>LÎ</w:t>
      </w:r>
      <w:r>
        <w:rPr>
          <w:b/>
          <w:sz w:val="28"/>
        </w:rPr>
        <w:t xml:space="preserve"> EĞİTİM BAKANLIĞI</w:t>
      </w:r>
    </w:p>
    <w:p w14:paraId="214E6FCB" w14:textId="376E7A74" w:rsidR="00B83304" w:rsidRDefault="00B83304" w:rsidP="00B83304">
      <w:pPr>
        <w:spacing w:after="0" w:line="276" w:lineRule="auto"/>
        <w:ind w:left="72" w:hanging="10"/>
        <w:jc w:val="center"/>
      </w:pPr>
      <w:r>
        <w:rPr>
          <w:b/>
          <w:sz w:val="28"/>
        </w:rPr>
        <w:t>MANİSA SOSYAL BİLİMLER LİSESİ</w:t>
      </w:r>
    </w:p>
    <w:p w14:paraId="13A70465" w14:textId="49C8ED74" w:rsidR="00CE2331" w:rsidRDefault="00A57938" w:rsidP="00B83304">
      <w:pPr>
        <w:spacing w:after="0" w:line="276" w:lineRule="auto"/>
        <w:ind w:left="72" w:hanging="10"/>
        <w:jc w:val="center"/>
      </w:pPr>
      <w:r>
        <w:rPr>
          <w:b/>
          <w:sz w:val="28"/>
        </w:rPr>
        <w:t xml:space="preserve">E-GÜVENLİK OKUL POLİTİKASI </w:t>
      </w:r>
      <w:r w:rsidR="00B83304">
        <w:rPr>
          <w:b/>
          <w:sz w:val="28"/>
        </w:rPr>
        <w:t xml:space="preserve">VE </w:t>
      </w:r>
      <w:r>
        <w:rPr>
          <w:b/>
          <w:sz w:val="28"/>
        </w:rPr>
        <w:t>KURALLARI</w:t>
      </w:r>
    </w:p>
    <w:p w14:paraId="096051D0" w14:textId="77777777" w:rsidR="00CE2331" w:rsidRDefault="00A57938" w:rsidP="00B83304">
      <w:pPr>
        <w:spacing w:after="0" w:line="276" w:lineRule="auto"/>
        <w:ind w:left="77" w:firstLine="0"/>
      </w:pPr>
      <w:r>
        <w:rPr>
          <w:b/>
        </w:rPr>
        <w:t xml:space="preserve"> </w:t>
      </w:r>
    </w:p>
    <w:p w14:paraId="4F2F581A" w14:textId="77777777" w:rsidR="00CE2331" w:rsidRDefault="00A57938" w:rsidP="00F0348F">
      <w:pPr>
        <w:spacing w:after="0" w:line="276" w:lineRule="auto"/>
      </w:pPr>
      <w:r>
        <w:rPr>
          <w:b/>
        </w:rPr>
        <w:t xml:space="preserve">AMAÇ: </w:t>
      </w:r>
    </w:p>
    <w:p w14:paraId="6653B87B" w14:textId="245C76AE" w:rsidR="00CE2331" w:rsidRDefault="00EF6798" w:rsidP="00B83304">
      <w:pPr>
        <w:numPr>
          <w:ilvl w:val="0"/>
          <w:numId w:val="1"/>
        </w:numPr>
        <w:spacing w:after="0" w:line="276" w:lineRule="auto"/>
      </w:pPr>
      <w:r>
        <w:t>Manisa</w:t>
      </w:r>
      <w:r w:rsidR="00A57938">
        <w:t xml:space="preserve"> Sosyal Bilimler Lisesi e</w:t>
      </w:r>
      <w:r w:rsidR="00B83304">
        <w:t>-</w:t>
      </w:r>
      <w:r w:rsidR="00A57938">
        <w:t xml:space="preserve">Güvenliğin öneminin farkında olup, bilgisayar, akıllı tahta, tablet, cep telefonu gibi teknolojik araçları kullanırken öğrencilerini ve personelini doğabilecek sorunlara karşı korumayı ilk hedefi olarak görür.  </w:t>
      </w:r>
    </w:p>
    <w:p w14:paraId="34D93B20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Artan teknoloji kullanımına bağlı olarak meydana gelebilecek potansiyel yararlar ya da riskler hakkında okulun tüm üyelerinde farkındalık yaratmayı amaçlar.   </w:t>
      </w:r>
    </w:p>
    <w:p w14:paraId="0CBDF872" w14:textId="2D6A65B9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 politikamız okulun tüm üyeleri (yöneticiler, öğretmenler, veliler, öğrenciler ve tüm personel) için hazırlanmış olup internet erişimi ve bilgi iletişim cihazlarının kullanımı için geçerlidir.  </w:t>
      </w:r>
    </w:p>
    <w:p w14:paraId="6EF0DB45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Tüm personelin sorumlu ve güvenli bir şekilde çalışmasını sağlamak.  </w:t>
      </w:r>
    </w:p>
    <w:p w14:paraId="2918C633" w14:textId="77777777" w:rsidR="00CE2331" w:rsidRDefault="00EF6798" w:rsidP="00B83304">
      <w:pPr>
        <w:numPr>
          <w:ilvl w:val="0"/>
          <w:numId w:val="1"/>
        </w:numPr>
        <w:spacing w:after="0" w:line="276" w:lineRule="auto"/>
      </w:pPr>
      <w:r>
        <w:t>Manisa</w:t>
      </w:r>
      <w:r w:rsidR="00A57938">
        <w:t xml:space="preserve"> Sosyal Bilimler Lisesi eğitim standartlarını yükseltmek, mesleki çalışmalarını desteklemek için kaliteli internet erişimi sunma yükümlülüğüne sahiptir.  </w:t>
      </w:r>
    </w:p>
    <w:p w14:paraId="36786E2A" w14:textId="77777777" w:rsidR="00CE2331" w:rsidRDefault="00A57938" w:rsidP="00B83304">
      <w:pPr>
        <w:spacing w:after="0" w:line="276" w:lineRule="auto"/>
        <w:ind w:left="77" w:firstLine="0"/>
      </w:pPr>
      <w:r>
        <w:rPr>
          <w:b/>
        </w:rPr>
        <w:t xml:space="preserve"> </w:t>
      </w:r>
    </w:p>
    <w:p w14:paraId="452720B7" w14:textId="77777777" w:rsidR="00CE2331" w:rsidRDefault="00A57938" w:rsidP="00F0348F">
      <w:pPr>
        <w:spacing w:after="0" w:line="276" w:lineRule="auto"/>
      </w:pPr>
      <w:r>
        <w:rPr>
          <w:b/>
        </w:rPr>
        <w:t xml:space="preserve">SORUMLULUKLAR </w:t>
      </w:r>
    </w:p>
    <w:p w14:paraId="091EF60F" w14:textId="3004CE38" w:rsidR="00CE2331" w:rsidRDefault="00B83304" w:rsidP="00B83304">
      <w:pPr>
        <w:numPr>
          <w:ilvl w:val="0"/>
          <w:numId w:val="1"/>
        </w:numPr>
        <w:spacing w:after="0" w:line="276" w:lineRule="auto"/>
      </w:pPr>
      <w:proofErr w:type="gramStart"/>
      <w:r>
        <w:t>e</w:t>
      </w:r>
      <w:proofErr w:type="gramEnd"/>
      <w:r>
        <w:t>-</w:t>
      </w:r>
      <w:r w:rsidR="00A57938">
        <w:t xml:space="preserve">Güvenlik politikalarının gelişmesine destek vermek. </w:t>
      </w:r>
    </w:p>
    <w:p w14:paraId="03D24E4E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Teknolojiyi güvenli ve sorumlu kullanmak. </w:t>
      </w:r>
    </w:p>
    <w:p w14:paraId="3612CA4C" w14:textId="4D5698AC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Okulu ve içerisindekileri doğabilecek </w:t>
      </w:r>
      <w:r w:rsidR="00B83304">
        <w:t xml:space="preserve">e-Güvenlik </w:t>
      </w:r>
      <w:r>
        <w:t xml:space="preserve">sorunlarına karşı korumak için sorumluluk almak. </w:t>
      </w:r>
    </w:p>
    <w:p w14:paraId="09E795C9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Olumlu öğrenmeyi desteklemek adına mesleki gelişim için sorumluluk almak </w:t>
      </w:r>
    </w:p>
    <w:p w14:paraId="146A0123" w14:textId="6F7522FF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Çevrimiçi güvenliğin önemi üzerinde durmak, tüm paydaşları </w:t>
      </w:r>
      <w:r w:rsidR="00B83304">
        <w:t>(yönetici</w:t>
      </w:r>
      <w:r>
        <w:t xml:space="preserve">, öğretmen, öğrenci, veli, personel) için bilgilendirici eğitimler, seminerler düzenlemek. </w:t>
      </w:r>
    </w:p>
    <w:p w14:paraId="41BA4945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Farkındalık yaratmak için okul içerisinde pano kullanımını artırmak. </w:t>
      </w:r>
    </w:p>
    <w:p w14:paraId="2299C6B1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Meydana gelebilecek olumsuz durumlarda tehlikeyi gözlemleyip ilgili birimlere iletmek.  </w:t>
      </w:r>
    </w:p>
    <w:p w14:paraId="006839FD" w14:textId="44334D05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Dersler ile </w:t>
      </w:r>
      <w:r w:rsidR="00B83304">
        <w:t xml:space="preserve">e-Güvenlik </w:t>
      </w:r>
      <w:r>
        <w:t xml:space="preserve">bağlantılı hale getirmek. </w:t>
      </w:r>
    </w:p>
    <w:p w14:paraId="56913413" w14:textId="26049A00" w:rsidR="00CE2331" w:rsidRDefault="00A57938" w:rsidP="00B83304">
      <w:pPr>
        <w:spacing w:after="0" w:line="276" w:lineRule="auto"/>
        <w:ind w:left="77" w:firstLine="0"/>
      </w:pPr>
      <w:r>
        <w:rPr>
          <w:b/>
        </w:rPr>
        <w:t xml:space="preserve">  </w:t>
      </w:r>
    </w:p>
    <w:p w14:paraId="1B8791A6" w14:textId="77777777" w:rsidR="00CE2331" w:rsidRDefault="00A57938" w:rsidP="00B83304">
      <w:pPr>
        <w:spacing w:after="0" w:line="276" w:lineRule="auto"/>
        <w:ind w:left="72" w:hanging="10"/>
      </w:pPr>
      <w:r>
        <w:rPr>
          <w:b/>
        </w:rPr>
        <w:t xml:space="preserve">      OKUL WEB SİTESİ: </w:t>
      </w:r>
    </w:p>
    <w:p w14:paraId="3AEB517D" w14:textId="1994B776" w:rsidR="00CE2331" w:rsidRDefault="00000000" w:rsidP="00B83304">
      <w:pPr>
        <w:numPr>
          <w:ilvl w:val="0"/>
          <w:numId w:val="1"/>
        </w:numPr>
        <w:spacing w:after="0" w:line="276" w:lineRule="auto"/>
      </w:pPr>
      <w:hyperlink r:id="rId7" w:history="1">
        <w:r w:rsidR="00EF6798" w:rsidRPr="005A67BC">
          <w:rPr>
            <w:rStyle w:val="Kpr"/>
          </w:rPr>
          <w:t>https://manisasbl.meb.k12.tr/</w:t>
        </w:r>
      </w:hyperlink>
      <w:r w:rsidR="00EF6798">
        <w:t xml:space="preserve"> Manisa </w:t>
      </w:r>
      <w:r w:rsidR="00A57938">
        <w:t xml:space="preserve">Sosyal Bilimler Lisesi web adresidir. Bu web sitesinde okulumuzun adres, telefon, </w:t>
      </w:r>
      <w:proofErr w:type="spellStart"/>
      <w:r w:rsidR="00A57938">
        <w:t>fax</w:t>
      </w:r>
      <w:proofErr w:type="spellEnd"/>
      <w:r w:rsidR="00A57938">
        <w:t xml:space="preserve"> ve e</w:t>
      </w:r>
      <w:r w:rsidR="00B83304">
        <w:t>-</w:t>
      </w:r>
      <w:r w:rsidR="00A57938">
        <w:t xml:space="preserve">posta adres bilgileri mevcuttur.  Yayınlanan içerikler okul müdürümüzün onayından geçmektedir. </w:t>
      </w:r>
    </w:p>
    <w:p w14:paraId="70A20D7C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Öğrenci çalışmalarının paylaşımında veli izinleri dikkate alınmaktadır. </w:t>
      </w:r>
    </w:p>
    <w:p w14:paraId="13EC4F87" w14:textId="63BED16C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Öğrenci ve velileri </w:t>
      </w:r>
      <w:r w:rsidR="00B83304">
        <w:t xml:space="preserve">e-Güvenlik </w:t>
      </w:r>
      <w:r>
        <w:t xml:space="preserve">konusunda bilgilendirmek amacıyla yapılan etkinlikler okul web sitemize eklenmiştir.  </w:t>
      </w:r>
    </w:p>
    <w:p w14:paraId="6BB39CB9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Okulumuzun web sitesi yayın sorumlusu bulunmakta olup, sadece yetkili personelin girişine izin verilmektedir. </w:t>
      </w:r>
    </w:p>
    <w:p w14:paraId="64904543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Web sitemiz yayın sorumlumuz tarafından güçlü güvenlik önlemleri ile korunmaktadır. </w:t>
      </w:r>
    </w:p>
    <w:p w14:paraId="0DBE1673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Okulumuzun web adresi MEBBİS kontrol paneline erişime açıktır.  </w:t>
      </w:r>
    </w:p>
    <w:p w14:paraId="736EAB71" w14:textId="645045BA" w:rsidR="00CE2331" w:rsidRDefault="00A57938" w:rsidP="00B83304">
      <w:pPr>
        <w:spacing w:after="0" w:line="276" w:lineRule="auto"/>
      </w:pPr>
      <w:r>
        <w:rPr>
          <w:b/>
        </w:rPr>
        <w:t xml:space="preserve">GÖRÜNTÜ VE VİDEOLARIN PAYLAŞIMI: </w:t>
      </w:r>
    </w:p>
    <w:p w14:paraId="77B40F86" w14:textId="2C9ED072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Öğrenci etkinliklerini </w:t>
      </w:r>
      <w:r w:rsidR="00B83304">
        <w:t>içeren resim</w:t>
      </w:r>
      <w:r>
        <w:t xml:space="preserve">, video, sunum </w:t>
      </w:r>
      <w:r w:rsidR="00B83304">
        <w:t>vb.</w:t>
      </w:r>
      <w:r>
        <w:t xml:space="preserve"> tüm paylaşımlar öğrenci ve veli izinleri olmadan paylaşılmayacaktır. </w:t>
      </w:r>
    </w:p>
    <w:p w14:paraId="51C48316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Paylaşılan içerikler okul politikasına uygun olarak kullanılacaktır.  </w:t>
      </w:r>
    </w:p>
    <w:p w14:paraId="7AE5C31F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Fotoğraf çekilimi ve bunların kullanımında veli izninin yanında öğrenci izni de alınacaktır.  </w:t>
      </w:r>
    </w:p>
    <w:p w14:paraId="5B7B7E30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Video konferans ve canlı dersler EBA veya MEB tarafından onaylanmış resmi siteler aracılığıyla yapılacaktır. </w:t>
      </w:r>
    </w:p>
    <w:p w14:paraId="2BA4D014" w14:textId="0F5EC058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lastRenderedPageBreak/>
        <w:t xml:space="preserve">Okulda sadece </w:t>
      </w:r>
      <w:r w:rsidR="00B83304">
        <w:t>T.C. Millî</w:t>
      </w:r>
      <w:r>
        <w:t xml:space="preserve"> Eğitim Bakanlığının denetimindeki ağ kullanılabilir.  </w:t>
      </w:r>
    </w:p>
    <w:p w14:paraId="6CCF6488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>Okul öğrenci ve çalışanlarını içeren tüm içerikler paylaşıma açık hale getirilmeden önce okul idaresinin kontrol ve onay sürecinden geçirilecektir</w:t>
      </w:r>
      <w:r w:rsidR="00BB0330">
        <w:t>.</w:t>
      </w:r>
      <w:r w:rsidRPr="00BB0330">
        <w:rPr>
          <w:b/>
        </w:rPr>
        <w:t xml:space="preserve">  </w:t>
      </w:r>
    </w:p>
    <w:p w14:paraId="6B50AA5E" w14:textId="77777777" w:rsidR="00CE2331" w:rsidRDefault="00A57938" w:rsidP="00B83304">
      <w:pPr>
        <w:spacing w:after="0" w:line="276" w:lineRule="auto"/>
        <w:ind w:left="1157" w:firstLine="0"/>
      </w:pPr>
      <w:r>
        <w:rPr>
          <w:b/>
        </w:rPr>
        <w:t xml:space="preserve"> </w:t>
      </w:r>
    </w:p>
    <w:p w14:paraId="10A4C6D2" w14:textId="77777777" w:rsidR="00CE2331" w:rsidRDefault="00A57938" w:rsidP="00B83304">
      <w:pPr>
        <w:spacing w:after="0" w:line="276" w:lineRule="auto"/>
        <w:ind w:left="370" w:hanging="10"/>
      </w:pPr>
      <w:r>
        <w:rPr>
          <w:b/>
        </w:rPr>
        <w:t xml:space="preserve">KULLANICILAR:  </w:t>
      </w:r>
    </w:p>
    <w:p w14:paraId="1C6C24B5" w14:textId="77777777" w:rsidR="00CE2331" w:rsidRDefault="00A57938" w:rsidP="00B83304">
      <w:pPr>
        <w:spacing w:after="0" w:line="276" w:lineRule="auto"/>
        <w:ind w:left="370" w:hanging="10"/>
      </w:pPr>
      <w:r>
        <w:rPr>
          <w:b/>
        </w:rPr>
        <w:t xml:space="preserve">Öğrencilerin kişisel cihazlarını ve cep telefonlarını kullanımı:  </w:t>
      </w:r>
    </w:p>
    <w:p w14:paraId="7BC8F2FD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Öğrencilerin okul ders saatleri içerisinde kişisel cep telefonu kullanımı yasaktır. </w:t>
      </w:r>
    </w:p>
    <w:p w14:paraId="671EDFCD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Cep telefonunu yönetime teslim etmeyen, okul içerisinde izinsiz kullanan öğrencilere yasaların ve Ortaöğretim Kurumları Yönetmeliğinin Ödül ve Disiplin maddeleri gereği işlem yapılır.  </w:t>
      </w:r>
    </w:p>
    <w:p w14:paraId="267C9A1C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Her türlü kişisel cihazın sorumluluğu kişiye aittir. </w:t>
      </w:r>
    </w:p>
    <w:p w14:paraId="1530E776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>Kişisel cep telefonlarının ve bilişim cihazlarının korunması konusunda okulumuz gerekli tüm önlemeleri alır ancak sorumluluk ö</w:t>
      </w:r>
      <w:r w:rsidR="00EF6798">
        <w:t>ğ</w:t>
      </w:r>
      <w:r>
        <w:t xml:space="preserve">renciye aittir. </w:t>
      </w:r>
    </w:p>
    <w:p w14:paraId="102C51B1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Okulumuz öğrencileri, velilerini aramaları gerektiği durumlarda okula ait olan telefonları bir okul idarecisi gözetiminde kullanabilirler. </w:t>
      </w:r>
    </w:p>
    <w:p w14:paraId="0F46B325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Öğrenciler eğitim amaçlı kişisel cihazlarını kullanmak istediklerinde okul yönetiminden izin almalıdır  </w:t>
      </w:r>
    </w:p>
    <w:p w14:paraId="26533CA1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Öğrenciler kişisel verilerini korumaları konusunda bilgilendirilir.  </w:t>
      </w:r>
    </w:p>
    <w:p w14:paraId="6249AA14" w14:textId="77777777" w:rsidR="00CE2331" w:rsidRDefault="00A57938" w:rsidP="00B83304">
      <w:pPr>
        <w:spacing w:after="0" w:line="276" w:lineRule="auto"/>
        <w:ind w:left="360" w:firstLine="0"/>
      </w:pPr>
      <w:r>
        <w:rPr>
          <w:b/>
        </w:rPr>
        <w:t xml:space="preserve"> </w:t>
      </w:r>
    </w:p>
    <w:p w14:paraId="3F0EA6F2" w14:textId="77777777" w:rsidR="00CE2331" w:rsidRDefault="00A57938" w:rsidP="00B83304">
      <w:pPr>
        <w:spacing w:after="0" w:line="276" w:lineRule="auto"/>
        <w:ind w:left="370" w:hanging="10"/>
      </w:pPr>
      <w:r>
        <w:rPr>
          <w:b/>
        </w:rPr>
        <w:t xml:space="preserve">Personelin kişisel cihazlar ve cep telefonları kullanımı </w:t>
      </w:r>
    </w:p>
    <w:p w14:paraId="3027580C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İdareci, öğretmen ve personel cep telefonlarını ders saatlerinde sessize alarak ya da kapatarak görevine devam eder.  </w:t>
      </w:r>
    </w:p>
    <w:p w14:paraId="70699ECC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 politikasına aykırı davranış gösteren personele disiplin işlemi uygulanır. </w:t>
      </w:r>
    </w:p>
    <w:p w14:paraId="1EFDDB2B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Öğretmen, idareci, personel ve öğrenciler sosyal medya ya da sohbet programları üzerinden öğrenci ya da kurum çalışanlarından gelecek olan ya da kendilerinin gönderecekleri her türlü içerik ve mesajlaşmanın hukuki sorumluluğunu taşımaktadır.  </w:t>
      </w:r>
    </w:p>
    <w:p w14:paraId="0BCDB932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Uygunsuz olabilecek her türlü içerik ve mesajlaşma ivedilikle okul yönetimi ile paylaşılır. Böyle bir durumun gerçekleşmemesi için gereken önlemler alınır. </w:t>
      </w:r>
    </w:p>
    <w:p w14:paraId="6E466BF5" w14:textId="77777777" w:rsidR="00CE2331" w:rsidRDefault="00A57938" w:rsidP="00B83304">
      <w:pPr>
        <w:spacing w:after="0" w:line="276" w:lineRule="auto"/>
        <w:ind w:left="360" w:firstLine="0"/>
      </w:pPr>
      <w:r>
        <w:rPr>
          <w:b/>
        </w:rPr>
        <w:t xml:space="preserve"> </w:t>
      </w:r>
    </w:p>
    <w:p w14:paraId="1EA88A12" w14:textId="77777777" w:rsidR="00CE2331" w:rsidRDefault="00A57938" w:rsidP="00B83304">
      <w:pPr>
        <w:spacing w:after="0" w:line="276" w:lineRule="auto"/>
        <w:ind w:left="370" w:hanging="10"/>
      </w:pPr>
      <w:r>
        <w:rPr>
          <w:b/>
        </w:rPr>
        <w:t xml:space="preserve">Ziyaretçiler kişisel cihazların ve cep telefonlarının kullanılması </w:t>
      </w:r>
    </w:p>
    <w:p w14:paraId="42C595F4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Ebeveyn ve ziyaretçiler kişisel cihazlarını kullanırken okulun kullanım politikasına uygun hareket etmeliler.  </w:t>
      </w:r>
    </w:p>
    <w:p w14:paraId="31167B12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 içerisinde öğrencilere yönelik fotoğraf veya video çekilmesi okul idaresinin iznine bağlıdır.  </w:t>
      </w:r>
    </w:p>
    <w:p w14:paraId="467C3BAD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Velilerin zorun haller dâhilinde öğrencileri ile yapacakları görüşmeler okul idaresinin izninde gerçekleştirilir. </w:t>
      </w:r>
    </w:p>
    <w:p w14:paraId="270A4965" w14:textId="77777777" w:rsidR="00CE2331" w:rsidRDefault="00A57938" w:rsidP="00B83304">
      <w:pPr>
        <w:spacing w:after="0" w:line="276" w:lineRule="auto"/>
        <w:ind w:left="77" w:firstLine="0"/>
      </w:pPr>
      <w:r>
        <w:rPr>
          <w:b/>
        </w:rPr>
        <w:t xml:space="preserve"> </w:t>
      </w:r>
    </w:p>
    <w:p w14:paraId="50AE7099" w14:textId="77777777" w:rsidR="00CE2331" w:rsidRDefault="00A57938" w:rsidP="00F0348F">
      <w:pPr>
        <w:spacing w:after="0" w:line="276" w:lineRule="auto"/>
      </w:pPr>
      <w:r>
        <w:rPr>
          <w:b/>
        </w:rPr>
        <w:t xml:space="preserve">İNTERNETİN VE BİLİŞİM CİHAZLARININ GÜVENLİ KULLANIMI: </w:t>
      </w:r>
    </w:p>
    <w:p w14:paraId="4F226D4E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Okulumuz gerekli güvenlik önlemlerini almış olup okuldaki tüm bilişim cihazları kullanım politikamıza uygundur.  </w:t>
      </w:r>
    </w:p>
    <w:p w14:paraId="76C82D5D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Çevrimiçi materyallerin kullanımı konusunda okulun tüm personeli bilgilendirilmiştir.  </w:t>
      </w:r>
    </w:p>
    <w:p w14:paraId="7881356E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Çevrimiçi materyaller müfredat ile bağlantılı hale getirilmiştir. </w:t>
      </w:r>
    </w:p>
    <w:p w14:paraId="0FEBA57D" w14:textId="130B1F2E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Rehberlik programı çerçevesinde </w:t>
      </w:r>
      <w:r w:rsidR="00B83304">
        <w:t xml:space="preserve">e-Güvenlik </w:t>
      </w:r>
      <w:r>
        <w:t xml:space="preserve">ve siber zorbalık konularında eğitim öğretim yıl içinde öğrencilere belirli dönem aralıklarında bilgi verilmektedir. </w:t>
      </w:r>
    </w:p>
    <w:p w14:paraId="5E386EDF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İnternet erişimi öğrencilerimizin yaş ve yeteneklerine göre düzenlenmiştir.  </w:t>
      </w:r>
    </w:p>
    <w:p w14:paraId="36023F46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Güvenli internet günü ile ilgili pano çalışmaları yapılacaktır. </w:t>
      </w:r>
    </w:p>
    <w:p w14:paraId="0F42273D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Doğru bilgiyi en güvenilir bir şekilde öğrencilere ve öğretmenlere ulaştırmak kurumumuzun bir ilkesidir.  </w:t>
      </w:r>
    </w:p>
    <w:p w14:paraId="77E81B95" w14:textId="77777777" w:rsidR="00CE2331" w:rsidRDefault="00A57938" w:rsidP="00F0348F">
      <w:pPr>
        <w:spacing w:after="0" w:line="276" w:lineRule="auto"/>
      </w:pPr>
      <w:r>
        <w:rPr>
          <w:b/>
        </w:rPr>
        <w:lastRenderedPageBreak/>
        <w:t xml:space="preserve">E-GÜVENLİK EĞİTİMİ:  </w:t>
      </w:r>
    </w:p>
    <w:p w14:paraId="1E772DD3" w14:textId="262F5D4A" w:rsidR="00CE2331" w:rsidRDefault="00B83304" w:rsidP="00B83304">
      <w:pPr>
        <w:numPr>
          <w:ilvl w:val="0"/>
          <w:numId w:val="1"/>
        </w:numPr>
        <w:spacing w:after="0" w:line="276" w:lineRule="auto"/>
      </w:pPr>
      <w:proofErr w:type="gramStart"/>
      <w:r>
        <w:t>e</w:t>
      </w:r>
      <w:proofErr w:type="gramEnd"/>
      <w:r>
        <w:t xml:space="preserve">-Güvenlik </w:t>
      </w:r>
      <w:r w:rsidR="00A57938">
        <w:t xml:space="preserve">politikası okulun tüm personeline ve öğrencilerine resmi olarak duyurulur. </w:t>
      </w:r>
    </w:p>
    <w:p w14:paraId="5D25B385" w14:textId="5490742F" w:rsidR="00CE2331" w:rsidRDefault="00B83304" w:rsidP="00B83304">
      <w:pPr>
        <w:numPr>
          <w:ilvl w:val="0"/>
          <w:numId w:val="1"/>
        </w:numPr>
        <w:spacing w:after="0" w:line="276" w:lineRule="auto"/>
      </w:pPr>
      <w:proofErr w:type="gramStart"/>
      <w:r>
        <w:t>e</w:t>
      </w:r>
      <w:proofErr w:type="gramEnd"/>
      <w:r>
        <w:t xml:space="preserve">-Güvenlik </w:t>
      </w:r>
      <w:r w:rsidR="00A57938">
        <w:t xml:space="preserve">yıllık plana eklenerek müfredatla uyumlu bir şekilde işlenir. </w:t>
      </w:r>
    </w:p>
    <w:p w14:paraId="0A64D42E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Öğrencilerin teknolojiyi doğru ve verimli kullanması desteklenir. </w:t>
      </w:r>
    </w:p>
    <w:p w14:paraId="592C9A89" w14:textId="77777777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Güvenli İnternet Gününün bir okul politikası haline gelmesi için gerekli çalışmalar yapılır. Bu bağlamda panolar aktif bir biçimde kullanılır, okul web sitesinde bilgilendirme çalışmalarına yer verilir.  </w:t>
      </w:r>
    </w:p>
    <w:p w14:paraId="1F3171F5" w14:textId="7B794B61" w:rsidR="00CE2331" w:rsidRDefault="00A57938" w:rsidP="00B83304">
      <w:pPr>
        <w:numPr>
          <w:ilvl w:val="0"/>
          <w:numId w:val="1"/>
        </w:numPr>
        <w:spacing w:after="0" w:line="276" w:lineRule="auto"/>
      </w:pPr>
      <w:r>
        <w:t xml:space="preserve">Okul kurumu öğretmenlerinin </w:t>
      </w:r>
      <w:r w:rsidR="00B83304">
        <w:t xml:space="preserve">e-Güvenlik </w:t>
      </w:r>
      <w:r>
        <w:t xml:space="preserve">konusunda MEBBİS ya da benzer platformlarda yer alan eğitimlere katılmalarını sağlar ve onları teşvik eder.  </w:t>
      </w:r>
    </w:p>
    <w:p w14:paraId="46948D49" w14:textId="77777777" w:rsidR="00F0348F" w:rsidRDefault="00F0348F" w:rsidP="00F0348F">
      <w:pPr>
        <w:spacing w:after="0" w:line="276" w:lineRule="auto"/>
        <w:rPr>
          <w:b/>
        </w:rPr>
      </w:pPr>
    </w:p>
    <w:p w14:paraId="46ED84F7" w14:textId="40959C28" w:rsidR="00CE2331" w:rsidRDefault="00A57938" w:rsidP="00F0348F">
      <w:pPr>
        <w:spacing w:after="0" w:line="276" w:lineRule="auto"/>
      </w:pPr>
      <w:r>
        <w:rPr>
          <w:b/>
        </w:rPr>
        <w:t xml:space="preserve">ÇEVRİMİÇİ OLAYLAR VE KORUMA: </w:t>
      </w:r>
    </w:p>
    <w:p w14:paraId="2112E414" w14:textId="1E70561F" w:rsidR="00CE2331" w:rsidRPr="00EF6798" w:rsidRDefault="00A57938" w:rsidP="00B83304">
      <w:pPr>
        <w:numPr>
          <w:ilvl w:val="0"/>
          <w:numId w:val="1"/>
        </w:numPr>
        <w:spacing w:after="0" w:line="276" w:lineRule="auto"/>
        <w:rPr>
          <w:szCs w:val="24"/>
        </w:rPr>
      </w:pPr>
      <w:r w:rsidRPr="00EF6798">
        <w:rPr>
          <w:rFonts w:eastAsia="Calibri"/>
          <w:szCs w:val="24"/>
        </w:rPr>
        <w:t xml:space="preserve">Okulumuzun tüm üyelerine çevrimiçi riskler konusunda (yasadışı içerik, güvenlik ihlali, siber zorbalık, cinsel içerikli mesajlaşma, çocuk istismarı, kişisel bilgi güvenliği </w:t>
      </w:r>
      <w:r w:rsidR="00B83304" w:rsidRPr="00EF6798">
        <w:rPr>
          <w:rFonts w:eastAsia="Calibri"/>
          <w:szCs w:val="24"/>
        </w:rPr>
        <w:t>vb.</w:t>
      </w:r>
      <w:r w:rsidRPr="00EF6798">
        <w:rPr>
          <w:rFonts w:eastAsia="Calibri"/>
          <w:szCs w:val="24"/>
        </w:rPr>
        <w:t>)</w:t>
      </w:r>
      <w:r w:rsidR="00B83304">
        <w:rPr>
          <w:rFonts w:eastAsia="Calibri"/>
          <w:szCs w:val="24"/>
        </w:rPr>
        <w:t xml:space="preserve"> </w:t>
      </w:r>
      <w:r w:rsidRPr="00EF6798">
        <w:rPr>
          <w:rFonts w:eastAsia="Calibri"/>
          <w:szCs w:val="24"/>
        </w:rPr>
        <w:t xml:space="preserve">bilgilendirme etkinlikleri gerçekleştirilir. </w:t>
      </w:r>
    </w:p>
    <w:p w14:paraId="6CC49FC4" w14:textId="77777777" w:rsidR="00CE2331" w:rsidRPr="00EF6798" w:rsidRDefault="00A57938" w:rsidP="00B83304">
      <w:pPr>
        <w:numPr>
          <w:ilvl w:val="0"/>
          <w:numId w:val="1"/>
        </w:numPr>
        <w:spacing w:after="0" w:line="276" w:lineRule="auto"/>
        <w:rPr>
          <w:szCs w:val="24"/>
        </w:rPr>
      </w:pPr>
      <w:r w:rsidRPr="00EF6798">
        <w:rPr>
          <w:rFonts w:eastAsia="Calibri"/>
          <w:szCs w:val="24"/>
        </w:rPr>
        <w:t xml:space="preserve">Okulumuzun tüm üyeleri resmi okul kurallarına uygun bir şekilde davranmaları konusunda bilgilendirilir. Bu sayede gizlilik ve güvenlik endişeleri ortadan kaldırılmış olur. </w:t>
      </w:r>
    </w:p>
    <w:p w14:paraId="4E320D80" w14:textId="77777777" w:rsidR="00CE2331" w:rsidRPr="00EF6798" w:rsidRDefault="00A57938" w:rsidP="00B83304">
      <w:pPr>
        <w:numPr>
          <w:ilvl w:val="0"/>
          <w:numId w:val="1"/>
        </w:numPr>
        <w:spacing w:after="0" w:line="276" w:lineRule="auto"/>
        <w:rPr>
          <w:szCs w:val="24"/>
        </w:rPr>
      </w:pPr>
      <w:r w:rsidRPr="00EF6798">
        <w:rPr>
          <w:rFonts w:eastAsia="Calibri"/>
          <w:szCs w:val="24"/>
        </w:rPr>
        <w:t xml:space="preserve">Yaşanan olumsuz durumlarda gerekli işlemelerin yapılmasından okul idaresi sorumludur.  </w:t>
      </w:r>
    </w:p>
    <w:p w14:paraId="713CC588" w14:textId="77777777" w:rsidR="00CE2331" w:rsidRPr="00EF6798" w:rsidRDefault="00A57938" w:rsidP="00B83304">
      <w:pPr>
        <w:numPr>
          <w:ilvl w:val="0"/>
          <w:numId w:val="1"/>
        </w:numPr>
        <w:spacing w:after="0" w:line="276" w:lineRule="auto"/>
        <w:rPr>
          <w:szCs w:val="24"/>
        </w:rPr>
      </w:pPr>
      <w:r w:rsidRPr="00EF6798">
        <w:rPr>
          <w:rFonts w:eastAsia="Calibri"/>
          <w:szCs w:val="24"/>
        </w:rPr>
        <w:t xml:space="preserve">Sorunların çözümünde veliler, okul idaresi ve öğretmenler iş birliği içinde çalışır.  </w:t>
      </w:r>
    </w:p>
    <w:p w14:paraId="4372F109" w14:textId="77777777" w:rsidR="00CE2331" w:rsidRPr="00EF6798" w:rsidRDefault="00A57938" w:rsidP="00B83304">
      <w:pPr>
        <w:numPr>
          <w:ilvl w:val="0"/>
          <w:numId w:val="1"/>
        </w:numPr>
        <w:spacing w:after="0" w:line="276" w:lineRule="auto"/>
        <w:rPr>
          <w:szCs w:val="24"/>
        </w:rPr>
      </w:pPr>
      <w:r w:rsidRPr="00EF6798">
        <w:rPr>
          <w:rFonts w:eastAsia="Calibri"/>
          <w:szCs w:val="24"/>
        </w:rPr>
        <w:t xml:space="preserve">Öğrenciler okul içerisinde filtrelenmiş internet erişimine sahiptir. Uygunsuz içeriklere erişimin okulda olduğu gibi evlerde de filtrelenmesi konusunda veliler sınıf rehber öğretmenleri tarafından bilgilendirilir.  </w:t>
      </w:r>
    </w:p>
    <w:p w14:paraId="2B95BF36" w14:textId="1CBF4B82" w:rsidR="00CE2331" w:rsidRPr="00F0348F" w:rsidRDefault="00A57938" w:rsidP="00B83304">
      <w:pPr>
        <w:numPr>
          <w:ilvl w:val="0"/>
          <w:numId w:val="1"/>
        </w:numPr>
        <w:spacing w:after="0" w:line="276" w:lineRule="auto"/>
        <w:rPr>
          <w:szCs w:val="24"/>
        </w:rPr>
      </w:pPr>
      <w:r w:rsidRPr="00EF6798">
        <w:rPr>
          <w:rFonts w:eastAsia="Calibri"/>
          <w:szCs w:val="24"/>
        </w:rPr>
        <w:t>İnternet, bilgi teknolojileri ve ekipmanlarının yanlış kullanımı ile ilgili olumsuz durumlar okul idaresine bildirilir.</w:t>
      </w:r>
    </w:p>
    <w:p w14:paraId="02DDAEC9" w14:textId="77777777" w:rsidR="00F0348F" w:rsidRPr="00EF6798" w:rsidRDefault="00F0348F" w:rsidP="00F0348F">
      <w:pPr>
        <w:spacing w:after="0" w:line="276" w:lineRule="auto"/>
        <w:ind w:left="792" w:firstLine="0"/>
        <w:rPr>
          <w:szCs w:val="24"/>
        </w:rPr>
      </w:pPr>
    </w:p>
    <w:p w14:paraId="2AD54566" w14:textId="592D795C" w:rsidR="009733D3" w:rsidRDefault="007818E2" w:rsidP="00F0348F">
      <w:pPr>
        <w:spacing w:after="0" w:line="276" w:lineRule="auto"/>
        <w:ind w:left="77" w:firstLine="0"/>
        <w:jc w:val="center"/>
      </w:pPr>
      <w:r w:rsidRPr="007818E2">
        <w:rPr>
          <w:rFonts w:ascii="Calibri" w:eastAsia="Calibri" w:hAnsi="Calibri" w:cs="Calibri"/>
          <w:b/>
          <w:noProof/>
          <w:szCs w:val="24"/>
        </w:rPr>
        <w:drawing>
          <wp:inline distT="0" distB="0" distL="0" distR="0" wp14:anchorId="2DB019B7" wp14:editId="57D75121">
            <wp:extent cx="5791835" cy="3714455"/>
            <wp:effectExtent l="0" t="0" r="0" b="635"/>
            <wp:docPr id="1" name="Resim 1" descr="C:\Users\Lenovo\Desktop\PHOTO-2024-03-08-22-5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HOTO-2024-03-08-22-57-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53" cy="37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4182B" w14:textId="77777777" w:rsidR="00CE2331" w:rsidRPr="007818E2" w:rsidRDefault="007818E2" w:rsidP="00F0348F">
      <w:pPr>
        <w:spacing w:after="0" w:line="276" w:lineRule="auto"/>
        <w:ind w:left="72" w:hanging="10"/>
        <w:jc w:val="center"/>
        <w:rPr>
          <w:b/>
        </w:rPr>
      </w:pPr>
      <w:r>
        <w:rPr>
          <w:b/>
        </w:rPr>
        <w:t>OUR SCHOOL BOARD ABOUT E-SAFETY</w:t>
      </w:r>
    </w:p>
    <w:sectPr w:rsidR="00CE2331" w:rsidRPr="007818E2" w:rsidSect="00F0348F">
      <w:footerReference w:type="default" r:id="rId9"/>
      <w:pgSz w:w="11906" w:h="16838"/>
      <w:pgMar w:top="567" w:right="1134" w:bottom="567" w:left="1134" w:header="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3668" w14:textId="77777777" w:rsidR="00C02A73" w:rsidRDefault="00C02A73" w:rsidP="00EF6798">
      <w:pPr>
        <w:spacing w:after="0" w:line="240" w:lineRule="auto"/>
      </w:pPr>
      <w:r>
        <w:separator/>
      </w:r>
    </w:p>
  </w:endnote>
  <w:endnote w:type="continuationSeparator" w:id="0">
    <w:p w14:paraId="6672C529" w14:textId="77777777" w:rsidR="00C02A73" w:rsidRDefault="00C02A73" w:rsidP="00EF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0796"/>
      <w:docPartObj>
        <w:docPartGallery w:val="Page Numbers (Bottom of Page)"/>
        <w:docPartUnique/>
      </w:docPartObj>
    </w:sdtPr>
    <w:sdtContent>
      <w:p w14:paraId="2744FF55" w14:textId="5BE4A580" w:rsidR="00F0348F" w:rsidRDefault="00F0348F">
        <w:pPr>
          <w:pStyle w:val="AltBilgi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1A61E5" wp14:editId="55A6C8C5">
                  <wp:extent cx="5467350" cy="45085"/>
                  <wp:effectExtent l="9525" t="9525" r="0" b="2540"/>
                  <wp:docPr id="739527054" name="Akış Çizelgesi: Karar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50FC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042903" w14:textId="5E72243A" w:rsidR="00F0348F" w:rsidRDefault="00F0348F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DBA08" w14:textId="77777777" w:rsidR="00F0348F" w:rsidRDefault="00F034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0919" w14:textId="77777777" w:rsidR="00C02A73" w:rsidRDefault="00C02A73" w:rsidP="00EF6798">
      <w:pPr>
        <w:spacing w:after="0" w:line="240" w:lineRule="auto"/>
      </w:pPr>
      <w:r>
        <w:separator/>
      </w:r>
    </w:p>
  </w:footnote>
  <w:footnote w:type="continuationSeparator" w:id="0">
    <w:p w14:paraId="553F7664" w14:textId="77777777" w:rsidR="00C02A73" w:rsidRDefault="00C02A73" w:rsidP="00EF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7832"/>
    <w:multiLevelType w:val="hybridMultilevel"/>
    <w:tmpl w:val="AEC09F8A"/>
    <w:lvl w:ilvl="0" w:tplc="1C0C55A6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E8698">
      <w:start w:val="1"/>
      <w:numFmt w:val="bullet"/>
      <w:lvlText w:val="o"/>
      <w:lvlJc w:val="left"/>
      <w:pPr>
        <w:ind w:left="1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6AD06">
      <w:start w:val="1"/>
      <w:numFmt w:val="bullet"/>
      <w:lvlText w:val="▪"/>
      <w:lvlJc w:val="left"/>
      <w:pPr>
        <w:ind w:left="2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B942">
      <w:start w:val="1"/>
      <w:numFmt w:val="bullet"/>
      <w:lvlText w:val="•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E4996">
      <w:start w:val="1"/>
      <w:numFmt w:val="bullet"/>
      <w:lvlText w:val="o"/>
      <w:lvlJc w:val="left"/>
      <w:pPr>
        <w:ind w:left="3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27BBA">
      <w:start w:val="1"/>
      <w:numFmt w:val="bullet"/>
      <w:lvlText w:val="▪"/>
      <w:lvlJc w:val="left"/>
      <w:pPr>
        <w:ind w:left="4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48180">
      <w:start w:val="1"/>
      <w:numFmt w:val="bullet"/>
      <w:lvlText w:val="•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82D02">
      <w:start w:val="1"/>
      <w:numFmt w:val="bullet"/>
      <w:lvlText w:val="o"/>
      <w:lvlJc w:val="left"/>
      <w:pPr>
        <w:ind w:left="5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A7C">
      <w:start w:val="1"/>
      <w:numFmt w:val="bullet"/>
      <w:lvlText w:val="▪"/>
      <w:lvlJc w:val="left"/>
      <w:pPr>
        <w:ind w:left="6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20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31"/>
    <w:rsid w:val="007818E2"/>
    <w:rsid w:val="009733D3"/>
    <w:rsid w:val="00A57938"/>
    <w:rsid w:val="00B72820"/>
    <w:rsid w:val="00B83304"/>
    <w:rsid w:val="00BB0330"/>
    <w:rsid w:val="00C02A73"/>
    <w:rsid w:val="00CE2331"/>
    <w:rsid w:val="00EF6798"/>
    <w:rsid w:val="00F0348F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1A589"/>
  <w15:docId w15:val="{A7B424A3-B1B7-4298-9D8A-54EBA010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7" w:lineRule="auto"/>
      <w:ind w:left="807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679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798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F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79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anisasb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dcterms:created xsi:type="dcterms:W3CDTF">2024-03-10T11:32:00Z</dcterms:created>
  <dcterms:modified xsi:type="dcterms:W3CDTF">2024-03-10T15:50:00Z</dcterms:modified>
</cp:coreProperties>
</file>